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CD57" w14:textId="73FD3844" w:rsidR="00635ECB" w:rsidRPr="00635ECB" w:rsidRDefault="00635ECB" w:rsidP="008E55B1">
      <w:pPr>
        <w:jc w:val="both"/>
        <w:rPr>
          <w:rFonts w:ascii="Arial" w:hAnsi="Arial" w:cs="Arial"/>
        </w:rPr>
      </w:pPr>
      <w:r w:rsidRPr="00635ECB">
        <w:rPr>
          <w:rFonts w:ascii="Arial" w:hAnsi="Arial" w:cs="Arial"/>
        </w:rPr>
        <w:t>Hi there</w:t>
      </w:r>
      <w:r w:rsidR="00E0028D">
        <w:rPr>
          <w:rFonts w:ascii="Arial" w:hAnsi="Arial" w:cs="Arial"/>
        </w:rPr>
        <w:t xml:space="preserve"> / [name]</w:t>
      </w:r>
      <w:r w:rsidRPr="00635ECB">
        <w:rPr>
          <w:rFonts w:ascii="Arial" w:hAnsi="Arial" w:cs="Arial"/>
        </w:rPr>
        <w:t>,  </w:t>
      </w:r>
    </w:p>
    <w:p w14:paraId="5E109B68" w14:textId="75CA3607" w:rsidR="00635ECB" w:rsidRDefault="00635ECB" w:rsidP="008E5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Travelport</w:t>
      </w:r>
      <w:r w:rsidR="002A182E">
        <w:rPr>
          <w:rFonts w:ascii="Arial" w:hAnsi="Arial" w:cs="Arial"/>
        </w:rPr>
        <w:t xml:space="preserve"> </w:t>
      </w:r>
      <w:r w:rsidR="00147F27">
        <w:rPr>
          <w:rFonts w:ascii="Arial" w:hAnsi="Arial" w:cs="Arial"/>
        </w:rPr>
        <w:t>is</w:t>
      </w:r>
      <w:r w:rsidR="00790092">
        <w:rPr>
          <w:rFonts w:ascii="Arial" w:hAnsi="Arial" w:cs="Arial"/>
        </w:rPr>
        <w:t xml:space="preserve"> rolling</w:t>
      </w:r>
      <w:r>
        <w:rPr>
          <w:rFonts w:ascii="Arial" w:hAnsi="Arial" w:cs="Arial"/>
        </w:rPr>
        <w:t xml:space="preserve"> </w:t>
      </w:r>
      <w:r w:rsidR="00790092">
        <w:rPr>
          <w:rFonts w:ascii="Arial" w:hAnsi="Arial" w:cs="Arial"/>
        </w:rPr>
        <w:t>out an</w:t>
      </w:r>
      <w:r>
        <w:rPr>
          <w:rFonts w:ascii="Arial" w:hAnsi="Arial" w:cs="Arial"/>
        </w:rPr>
        <w:t xml:space="preserve"> upcoming security enhancement</w:t>
      </w:r>
      <w:r w:rsidR="00790092">
        <w:rPr>
          <w:rFonts w:ascii="Arial" w:hAnsi="Arial" w:cs="Arial"/>
        </w:rPr>
        <w:t xml:space="preserve"> that will make </w:t>
      </w:r>
      <w:r w:rsidR="00AD372A">
        <w:rPr>
          <w:rFonts w:ascii="Arial" w:hAnsi="Arial" w:cs="Arial"/>
        </w:rPr>
        <w:t>logging</w:t>
      </w:r>
      <w:r w:rsidR="005C6ECF">
        <w:rPr>
          <w:rFonts w:ascii="Arial" w:hAnsi="Arial" w:cs="Arial"/>
        </w:rPr>
        <w:t xml:space="preserve"> in to your account easier, and </w:t>
      </w:r>
      <w:r w:rsidR="008B7322">
        <w:rPr>
          <w:rFonts w:ascii="Arial" w:hAnsi="Arial" w:cs="Arial"/>
        </w:rPr>
        <w:t>safer</w:t>
      </w:r>
      <w:r>
        <w:rPr>
          <w:rFonts w:ascii="Arial" w:hAnsi="Arial" w:cs="Arial"/>
        </w:rPr>
        <w:t xml:space="preserve">. </w:t>
      </w:r>
      <w:r w:rsidRPr="00635ECB">
        <w:rPr>
          <w:rFonts w:ascii="Arial" w:hAnsi="Arial" w:cs="Arial"/>
          <w:b/>
          <w:bCs/>
        </w:rPr>
        <w:t>From September 17</w:t>
      </w:r>
      <w:r>
        <w:rPr>
          <w:rFonts w:ascii="Arial" w:hAnsi="Arial" w:cs="Arial"/>
        </w:rPr>
        <w:t xml:space="preserve">, </w:t>
      </w:r>
      <w:r w:rsidR="00AF7002">
        <w:rPr>
          <w:rFonts w:ascii="Arial" w:hAnsi="Arial" w:cs="Arial"/>
        </w:rPr>
        <w:t>this</w:t>
      </w:r>
      <w:r w:rsidR="008B7322">
        <w:rPr>
          <w:rFonts w:ascii="Arial" w:hAnsi="Arial" w:cs="Arial"/>
        </w:rPr>
        <w:t xml:space="preserve"> </w:t>
      </w:r>
      <w:r w:rsidR="00B91228">
        <w:rPr>
          <w:rFonts w:ascii="Arial" w:hAnsi="Arial" w:cs="Arial"/>
        </w:rPr>
        <w:t>more secure</w:t>
      </w:r>
      <w:r>
        <w:rPr>
          <w:rFonts w:ascii="Arial" w:hAnsi="Arial" w:cs="Arial"/>
        </w:rPr>
        <w:t xml:space="preserve"> log-in experience is being introduced, using Multi-Factor Authentication (MFA). </w:t>
      </w:r>
    </w:p>
    <w:p w14:paraId="564EDF24" w14:textId="694A4AC2" w:rsidR="00635ECB" w:rsidRPr="00635ECB" w:rsidRDefault="00635ECB" w:rsidP="008E55B1">
      <w:pPr>
        <w:jc w:val="both"/>
        <w:rPr>
          <w:rFonts w:ascii="Arial" w:hAnsi="Arial" w:cs="Arial"/>
        </w:rPr>
      </w:pPr>
      <w:r w:rsidRPr="00635ECB">
        <w:rPr>
          <w:rFonts w:ascii="Arial" w:hAnsi="Arial" w:cs="Arial"/>
          <w:b/>
          <w:bCs/>
        </w:rPr>
        <w:t>What is MFA?</w:t>
      </w:r>
    </w:p>
    <w:p w14:paraId="5896B26F" w14:textId="3ADFF1BE" w:rsidR="00635ECB" w:rsidRDefault="582F2782" w:rsidP="008E55B1">
      <w:pPr>
        <w:jc w:val="both"/>
        <w:rPr>
          <w:rFonts w:ascii="Arial" w:hAnsi="Arial" w:cs="Arial"/>
        </w:rPr>
      </w:pPr>
      <w:r>
        <w:rPr>
          <w:rStyle w:val="pspdfkit-6fq5ysqkmc2gc1fek9b659qfh8"/>
          <w:rFonts w:ascii="Arial" w:hAnsi="Arial" w:cs="Arial"/>
          <w:color w:val="000000"/>
          <w:shd w:val="clear" w:color="auto" w:fill="FFFFFF"/>
        </w:rPr>
        <w:t>MFA is a security measure that requires more than one way to verify a user's identity to access an account. MFA is more secure than a</w:t>
      </w:r>
      <w:r w:rsidR="6FF7F0EE">
        <w:rPr>
          <w:rStyle w:val="pspdfkit-6fq5ysqkmc2gc1fek9b659qfh8"/>
          <w:rFonts w:ascii="Arial" w:hAnsi="Arial" w:cs="Arial"/>
          <w:color w:val="000000"/>
          <w:shd w:val="clear" w:color="auto" w:fill="FFFFFF"/>
        </w:rPr>
        <w:t>n email</w:t>
      </w:r>
      <w:r>
        <w:rPr>
          <w:rStyle w:val="pspdfkit-6fq5ysqkmc2gc1fek9b659qfh8"/>
          <w:rFonts w:ascii="Arial" w:hAnsi="Arial" w:cs="Arial"/>
          <w:color w:val="000000"/>
          <w:shd w:val="clear" w:color="auto" w:fill="FFFFFF"/>
        </w:rPr>
        <w:t xml:space="preserve"> and password alone and can help prevent unauthorized access if a password is compromised.</w:t>
      </w:r>
    </w:p>
    <w:p w14:paraId="03C8F375" w14:textId="5BFCD783" w:rsidR="00635ECB" w:rsidRDefault="006F66C2" w:rsidP="008E5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 may</w:t>
      </w:r>
      <w:r w:rsidR="00635ECB">
        <w:rPr>
          <w:rFonts w:ascii="Arial" w:hAnsi="Arial" w:cs="Arial"/>
        </w:rPr>
        <w:t xml:space="preserve"> </w:t>
      </w:r>
      <w:r w:rsidR="00635ECB" w:rsidRPr="00635ECB">
        <w:rPr>
          <w:rFonts w:ascii="Arial" w:hAnsi="Arial" w:cs="Arial"/>
        </w:rPr>
        <w:t xml:space="preserve">notice a few small changes to the log-in </w:t>
      </w:r>
      <w:r w:rsidR="00635ECB">
        <w:rPr>
          <w:rFonts w:ascii="Arial" w:hAnsi="Arial" w:cs="Arial"/>
        </w:rPr>
        <w:t>experience</w:t>
      </w:r>
      <w:r w:rsidR="00635ECB" w:rsidRPr="00635ECB">
        <w:rPr>
          <w:rFonts w:ascii="Arial" w:hAnsi="Arial" w:cs="Arial"/>
        </w:rPr>
        <w:t xml:space="preserve"> for some </w:t>
      </w:r>
      <w:r w:rsidR="00635ECB">
        <w:rPr>
          <w:rFonts w:ascii="Arial" w:hAnsi="Arial" w:cs="Arial"/>
        </w:rPr>
        <w:t>Travelport</w:t>
      </w:r>
      <w:r w:rsidR="00635ECB" w:rsidRPr="00635ECB">
        <w:rPr>
          <w:rFonts w:ascii="Arial" w:hAnsi="Arial" w:cs="Arial"/>
        </w:rPr>
        <w:t xml:space="preserve"> products,</w:t>
      </w:r>
      <w:r w:rsidR="00071CB6">
        <w:rPr>
          <w:rFonts w:ascii="Arial" w:hAnsi="Arial" w:cs="Arial"/>
        </w:rPr>
        <w:t xml:space="preserve"> but</w:t>
      </w:r>
      <w:r w:rsidR="00635ECB" w:rsidRPr="00635ECB">
        <w:rPr>
          <w:rFonts w:ascii="Arial" w:hAnsi="Arial" w:cs="Arial"/>
        </w:rPr>
        <w:t xml:space="preserve"> your email and password will remain the same. </w:t>
      </w:r>
    </w:p>
    <w:p w14:paraId="018A8B06" w14:textId="6FB38D73" w:rsidR="003B2E9F" w:rsidRPr="003B2E9F" w:rsidRDefault="582F2782" w:rsidP="008E55B1">
      <w:pPr>
        <w:jc w:val="both"/>
        <w:rPr>
          <w:rFonts w:ascii="Arial" w:hAnsi="Arial" w:cs="Arial"/>
        </w:rPr>
      </w:pPr>
      <w:r w:rsidRPr="1E79479C">
        <w:rPr>
          <w:rFonts w:ascii="Arial" w:hAnsi="Arial" w:cs="Arial"/>
        </w:rPr>
        <w:t xml:space="preserve">Please familiarize yourself with the new Travelport log-in experience by visiting </w:t>
      </w:r>
      <w:hyperlink r:id="rId7" w:history="1">
        <w:r w:rsidRPr="00750330">
          <w:rPr>
            <w:rStyle w:val="Hyperlink"/>
            <w:rFonts w:ascii="Arial" w:hAnsi="Arial" w:cs="Arial"/>
            <w:color w:val="4E6659"/>
          </w:rPr>
          <w:t>their de</w:t>
        </w:r>
        <w:r w:rsidR="00CC203F">
          <w:rPr>
            <w:rStyle w:val="Hyperlink"/>
            <w:rFonts w:ascii="Arial" w:hAnsi="Arial" w:cs="Arial"/>
            <w:color w:val="4E6659"/>
          </w:rPr>
          <w:t>dicated</w:t>
        </w:r>
        <w:r w:rsidRPr="00750330">
          <w:rPr>
            <w:rStyle w:val="Hyperlink"/>
            <w:rFonts w:ascii="Arial" w:hAnsi="Arial" w:cs="Arial"/>
            <w:color w:val="4E6659"/>
          </w:rPr>
          <w:t xml:space="preserve"> webpage</w:t>
        </w:r>
      </w:hyperlink>
      <w:r w:rsidRPr="1E79479C">
        <w:rPr>
          <w:rFonts w:ascii="Arial" w:hAnsi="Arial" w:cs="Arial"/>
        </w:rPr>
        <w:t xml:space="preserve"> with more information and helpful resources, such as FAQs and how to get support.</w:t>
      </w:r>
    </w:p>
    <w:p w14:paraId="5B124190" w14:textId="63C31BB1" w:rsidR="00635ECB" w:rsidRPr="003B2E9F" w:rsidRDefault="003B2E9F" w:rsidP="008E55B1">
      <w:pPr>
        <w:jc w:val="both"/>
        <w:rPr>
          <w:rFonts w:ascii="Arial" w:hAnsi="Arial" w:cs="Arial"/>
        </w:rPr>
      </w:pPr>
      <w:r w:rsidRPr="003B2E9F">
        <w:rPr>
          <w:rFonts w:ascii="Arial" w:hAnsi="Arial" w:cs="Arial"/>
        </w:rPr>
        <w:t>Please let us know if you have any questions, we will pass these on to a Travelport representative</w:t>
      </w:r>
      <w:r>
        <w:rPr>
          <w:rFonts w:ascii="Arial" w:hAnsi="Arial" w:cs="Arial"/>
        </w:rPr>
        <w:t xml:space="preserve">. </w:t>
      </w:r>
    </w:p>
    <w:sectPr w:rsidR="00635ECB" w:rsidRPr="003B2E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CB"/>
    <w:rsid w:val="0003587E"/>
    <w:rsid w:val="00071CB6"/>
    <w:rsid w:val="000B1A6D"/>
    <w:rsid w:val="00104DC9"/>
    <w:rsid w:val="00147F27"/>
    <w:rsid w:val="002255EA"/>
    <w:rsid w:val="002A182E"/>
    <w:rsid w:val="003B2E9F"/>
    <w:rsid w:val="005038B8"/>
    <w:rsid w:val="005C6ECF"/>
    <w:rsid w:val="00635ECB"/>
    <w:rsid w:val="006A039B"/>
    <w:rsid w:val="006F66C2"/>
    <w:rsid w:val="00750330"/>
    <w:rsid w:val="00790092"/>
    <w:rsid w:val="008139F5"/>
    <w:rsid w:val="00857043"/>
    <w:rsid w:val="008B7322"/>
    <w:rsid w:val="008E55B1"/>
    <w:rsid w:val="009202FE"/>
    <w:rsid w:val="00A011D2"/>
    <w:rsid w:val="00A563BB"/>
    <w:rsid w:val="00AD372A"/>
    <w:rsid w:val="00AD707C"/>
    <w:rsid w:val="00AF7002"/>
    <w:rsid w:val="00B91228"/>
    <w:rsid w:val="00C351C8"/>
    <w:rsid w:val="00CC203F"/>
    <w:rsid w:val="00D30589"/>
    <w:rsid w:val="00E0028D"/>
    <w:rsid w:val="00E3302F"/>
    <w:rsid w:val="06E9EB8F"/>
    <w:rsid w:val="1E79479C"/>
    <w:rsid w:val="3F6B26DB"/>
    <w:rsid w:val="568D3F42"/>
    <w:rsid w:val="582F2782"/>
    <w:rsid w:val="6FF7F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0C5B0"/>
  <w15:chartTrackingRefBased/>
  <w15:docId w15:val="{F250E11B-3FE9-4638-A056-DD5E31D2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ECB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635ECB"/>
  </w:style>
  <w:style w:type="character" w:customStyle="1" w:styleId="pspdfkit-6fq5ysqkmc2gc1fek9b659qfh8">
    <w:name w:val="pspdfkit-6fq5ysqkmc2gc1fek9b659qfh8"/>
    <w:basedOn w:val="DefaultParagraphFont"/>
    <w:rsid w:val="00635ECB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51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7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ravelport.com/multi-factor-authentic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6395013A736438A61F73A0AEC4019" ma:contentTypeVersion="19" ma:contentTypeDescription="Create a new document." ma:contentTypeScope="" ma:versionID="a9fb124eeef4d5f50c005cff28ceb558">
  <xsd:schema xmlns:xsd="http://www.w3.org/2001/XMLSchema" xmlns:xs="http://www.w3.org/2001/XMLSchema" xmlns:p="http://schemas.microsoft.com/office/2006/metadata/properties" xmlns:ns2="ae49ea21-2219-4950-97e0-f4d57dbdc17e" xmlns:ns3="086ba7eb-be48-482a-8977-ca9f63f5b910" xmlns:ns4="782ee371-d592-43a1-803a-eb1b196e91fe" targetNamespace="http://schemas.microsoft.com/office/2006/metadata/properties" ma:root="true" ma:fieldsID="2ef102857d3692612fc0c38011c0e861" ns2:_="" ns3:_="" ns4:_="">
    <xsd:import namespace="ae49ea21-2219-4950-97e0-f4d57dbdc17e"/>
    <xsd:import namespace="086ba7eb-be48-482a-8977-ca9f63f5b910"/>
    <xsd:import namespace="782ee371-d592-43a1-803a-eb1b196e91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9ea21-2219-4950-97e0-f4d57dbdc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455e63-64e4-44cd-b484-2e0f960f9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ba7eb-be48-482a-8977-ca9f63f5b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e371-d592-43a1-803a-eb1b196e91f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408ee45-be1b-4eab-8a23-5e0c9fe38cf9}" ma:internalName="TaxCatchAll" ma:showField="CatchAllData" ma:web="086ba7eb-be48-482a-8977-ca9f63f5b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49ea21-2219-4950-97e0-f4d57dbdc17e">
      <Terms xmlns="http://schemas.microsoft.com/office/infopath/2007/PartnerControls"/>
    </lcf76f155ced4ddcb4097134ff3c332f>
    <TaxCatchAll xmlns="782ee371-d592-43a1-803a-eb1b196e91fe" xsi:nil="true"/>
  </documentManagement>
</p:properties>
</file>

<file path=customXml/itemProps1.xml><?xml version="1.0" encoding="utf-8"?>
<ds:datastoreItem xmlns:ds="http://schemas.openxmlformats.org/officeDocument/2006/customXml" ds:itemID="{77E5B0C4-64B6-4558-AEBD-5B1357B5B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9ea21-2219-4950-97e0-f4d57dbdc17e"/>
    <ds:schemaRef ds:uri="086ba7eb-be48-482a-8977-ca9f63f5b910"/>
    <ds:schemaRef ds:uri="782ee371-d592-43a1-803a-eb1b196e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C479A-9FC9-47FA-8C1D-638605A7B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20102-F67A-4A04-84E0-F3A08888AA3E}">
  <ds:schemaRefs>
    <ds:schemaRef ds:uri="http://schemas.microsoft.com/office/2006/documentManagement/types"/>
    <ds:schemaRef ds:uri="ae49ea21-2219-4950-97e0-f4d57dbdc17e"/>
    <ds:schemaRef ds:uri="086ba7eb-be48-482a-8977-ca9f63f5b910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82ee371-d592-43a1-803a-eb1b196e91f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775</Characters>
  <Application>Microsoft Office Word</Application>
  <DocSecurity>0</DocSecurity>
  <Lines>15</Lines>
  <Paragraphs>7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Woodin, Tom</dc:creator>
  <cp:keywords/>
  <dc:description/>
  <cp:lastModifiedBy>Giugliano, Andrea</cp:lastModifiedBy>
  <cp:revision>4</cp:revision>
  <dcterms:created xsi:type="dcterms:W3CDTF">2024-09-13T12:55:00Z</dcterms:created>
  <dcterms:modified xsi:type="dcterms:W3CDTF">2024-09-13T13:49:00Z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0x01010019B6395013A736438A61F73A0AEC4019</vt:lpwstr>
  </property>
  <property fmtid="{D5CDD505-2E9C-101B-9397-08002B2CF9AE}" pid="3" name="MediaServiceImageTags">
    <vt:lpwstr/>
  </property>
</Properties>
</file>